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Patient Balance Follow-Up Letter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Three-notice template (First, Second, Final) — use the appropriate notice for each stage of collections</w:t>
            </w:r>
          </w:p>
        </w:tc>
      </w:tr>
    </w:tbl>
    <w:p>
      <w:pPr>
        <w:spacing w:after="0" w:before="120"/>
      </w:pPr>
    </w:p>
    <w:p>
      <w:pPr>
        <w:spacing w:after="0" w:before="0"/>
      </w:pPr>
      <w:r>
        <w:rPr>
          <w:rFonts w:ascii="Arial" w:cs="Arial" w:eastAsia="Arial" w:hAnsi="Arial"/>
          <w:i/>
          <w:iCs/>
          <w:color w:val="64748B"/>
          <w:sz w:val="19"/>
          <w:szCs w:val="19"/>
        </w:rPr>
        <w:t xml:space="preserve">Instructions: Use one letter per notice cycle. Delete the two notices not being sent. Customize bracketed fields before printing or mailing. Keep a copy in the patient's account.</w:t>
      </w:r>
    </w:p>
    <w:p>
      <w:pPr>
        <w:spacing w:after="0" w:before="80"/>
      </w:pPr>
    </w:p>
    <w:p>
      <w:pPr>
        <w:pBdr>
          <w:bottom w:val="single" w:color="16A34A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16A34A"/>
          <w:sz w:val="18"/>
          <w:szCs w:val="18"/>
        </w:rPr>
        <w:t xml:space="preserve">FIRST NOTICE — FRIENDLY REMINDER</w:t>
      </w:r>
    </w:p>
    <w:p>
      <w:pPr>
        <w:spacing w:after="0" w:before="6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16A34A" w:sz="6"/>
              <w:left w:val="none" w:color="FFFFFF" w:sz="0"/>
              <w:bottom w:val="single" w:color="16A34A" w:sz="6"/>
              <w:right w:val="none" w:color="FFFFFF" w:sz="0"/>
            </w:tcBorders>
            <w:shd w:fill="F8FAFC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⬡  FIRST NOTICE — BALANCE DUE</w:t>
            </w:r>
          </w:p>
        </w:tc>
      </w:tr>
    </w:tbl>
    <w:p>
      <w:pPr>
        <w:spacing w:after="0" w:before="12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[Patient Full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Account Number: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[Account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Date(s) of Service: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Amount Due: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$[Balance Due]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Due By: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p>
      <w:pPr>
        <w:spacing w:after="0" w:before="120"/>
      </w:pPr>
    </w:p>
    <w:p>
      <w:pPr>
        <w:spacing w:after="120" w:before="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[Patient Name],</w:t>
      </w:r>
    </w:p>
    <w:p>
      <w:pPr>
        <w:spacing w:after="10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Our records show a balance of $[amount] on your account for services received on [date(s) of service]. Your insurance has been billed and has processed your claim. The remaining balance is your responsibility per your benefit plan.</w:t>
      </w:r>
    </w:p>
    <w:p>
      <w:pPr>
        <w:spacing w:after="10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To pay your balance, please visit our patient portal at [URL], call our billing office at [phone], or mail a check payable to [Practice Name] to the address above. Payment in full is due by [due date].</w:t>
      </w:r>
    </w:p>
    <w:p>
      <w:pPr>
        <w:spacing w:after="12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If you believe this balance is incorrect, or if your insurance coverage has changed, please contact our billing office so we can review your account.</w:t>
      </w:r>
    </w:p>
    <w:p>
      <w:pPr>
        <w:spacing w:after="12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If you have already sent your payment, please disregard this notice. Thank you for your prompt attention.</w:t>
      </w:r>
    </w:p>
    <w:p>
      <w:pPr>
        <w:spacing w:after="240" w:before="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Email / Portal: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[Email or Payment Portal URL]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Office Hours: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[Hours]</w:t>
            </w:r>
          </w:p>
        </w:tc>
      </w:tr>
    </w:tbl>
    <w:p>
      <w:pPr>
        <w:spacing w:after="0" w:before="80"/>
      </w:pPr>
    </w:p>
    <w:p>
      <w:pPr>
        <w:pBdr>
          <w:bottom w:val="single" w:color="D97706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D97706"/>
          <w:sz w:val="18"/>
          <w:szCs w:val="18"/>
        </w:rPr>
        <w:t xml:space="preserve">SECOND NOTICE — PAST DUE</w:t>
      </w:r>
    </w:p>
    <w:p>
      <w:pPr>
        <w:spacing w:after="0" w:before="6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D97706" w:sz="6"/>
              <w:left w:val="none" w:color="FFFFFF" w:sz="0"/>
              <w:bottom w:val="single" w:color="D97706" w:sz="6"/>
              <w:right w:val="none" w:color="FFFFFF" w:sz="0"/>
            </w:tcBorders>
            <w:shd w:fill="F8FAFC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⚠  SECOND NOTICE — PAST DUE BALANCE</w:t>
            </w:r>
          </w:p>
        </w:tc>
      </w:tr>
    </w:tbl>
    <w:p>
      <w:pPr>
        <w:spacing w:after="0" w:before="12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[Patient Full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Account Number: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[Account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Date(s) of Service: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Amount Due: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$[Balance Due]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Due By: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p>
      <w:pPr>
        <w:spacing w:after="0" w:before="120"/>
      </w:pPr>
    </w:p>
    <w:p>
      <w:pPr>
        <w:spacing w:after="120" w:before="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[Patient Name],</w:t>
      </w:r>
    </w:p>
    <w:p>
      <w:pPr>
        <w:spacing w:after="10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Our records indicate that a balance of $[amount] on your account remains unpaid. This balance was first billed to you on [first notice date] and is now past due.</w:t>
      </w:r>
    </w:p>
    <w:p>
      <w:pPr>
        <w:spacing w:after="10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understand that unexpected medical expenses can be a burden. If you need assistance, please contact our billing department at [phone] to discuss a payment arrangement. We are happy to work with you to resolve this balance.</w:t>
      </w:r>
    </w:p>
    <w:p>
      <w:pPr>
        <w:spacing w:after="12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To avoid further collection activity, please remit payment of $[amount] by [due date]. You may pay online at [URL], by phone at [phone], or by mail.</w:t>
      </w:r>
    </w:p>
    <w:p>
      <w:pPr>
        <w:spacing w:after="12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If you have recently made a payment or have questions about your account, please contact our office so we can update our records.</w:t>
      </w:r>
    </w:p>
    <w:p>
      <w:pPr>
        <w:spacing w:after="240" w:before="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Email / Portal: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[Email or Payment Portal URL]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Office Hours: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[Hours]</w:t>
            </w:r>
          </w:p>
        </w:tc>
      </w:tr>
    </w:tbl>
    <w:p>
      <w:pPr>
        <w:spacing w:after="0" w:before="80"/>
      </w:pPr>
    </w:p>
    <w:p>
      <w:pPr>
        <w:pBdr>
          <w:bottom w:val="single" w:color="DC2626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FINAL NOTICE — COLLECTIONS WARNING</w:t>
      </w:r>
    </w:p>
    <w:p>
      <w:pPr>
        <w:spacing w:after="0" w:before="6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DC2626" w:sz="6"/>
              <w:left w:val="none" w:color="FFFFFF" w:sz="0"/>
              <w:bottom w:val="single" w:color="DC2626" w:sz="6"/>
              <w:right w:val="none" w:color="FFFFFF" w:sz="0"/>
            </w:tcBorders>
            <w:shd w:fill="F8FAFC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✕  FINAL NOTICE — IMMEDIATE PAYMENT REQUIRED</w:t>
            </w:r>
          </w:p>
        </w:tc>
      </w:tr>
    </w:tbl>
    <w:p>
      <w:pPr>
        <w:spacing w:after="0" w:before="12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[Patient Full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Account Number: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[Account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Date(s) of Service: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Amount Due: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$[Balance Due]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Due By: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p>
      <w:pPr>
        <w:spacing w:after="0" w:before="120"/>
      </w:pPr>
    </w:p>
    <w:p>
      <w:pPr>
        <w:spacing w:after="120" w:before="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[Patient Name],</w:t>
      </w:r>
    </w:p>
    <w:p>
      <w:pPr>
        <w:spacing w:after="10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This is a final notice regarding the balance of $[amount] on your account, which has remained unpaid since [original service date]. Previous notices were sent on [first notice date] and [second notice date] without response.</w:t>
      </w:r>
    </w:p>
    <w:p>
      <w:pPr>
        <w:spacing w:after="10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If payment is not received in full by [final due date], or if you have not contacted our office to establish a payment arrangement, your account will be referred to [collection agency name / our collection process] for further action. This may affect your credit record.</w:t>
      </w:r>
    </w:p>
    <w:p>
      <w:pPr>
        <w:spacing w:after="12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To prevent your account from being sent to collections, please contact our billing office immediately at [phone] or pay online at [URL]. If you are experiencing financial hardship, financial assistance options may be available — please ask to speak with our billing manager.</w:t>
      </w:r>
    </w:p>
    <w:p>
      <w:pPr>
        <w:spacing w:after="120" w:before="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This is your final opportunity to resolve this balance directly with our office. We strongly encourage you to contact us before [final due date].</w:t>
      </w:r>
    </w:p>
    <w:p>
      <w:pPr>
        <w:spacing w:after="240" w:before="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Email / Portal: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[Email or Payment Portal URL]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Office Hours: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[Hours]</w:t>
            </w:r>
          </w:p>
        </w:tc>
      </w:tr>
    </w:tbl>
    <w:p>
      <w:pPr>
        <w:spacing w:after="0" w:before="80"/>
      </w:pPr>
    </w:p>
    <w:p>
      <w:pPr>
        <w:pBdr>
          <w:top w:val="single" w:color="CBD5E1" w:sz="4" w:space="4"/>
        </w:pBdr>
        <w:spacing w:after="0" w:before="100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OFFICE USE ONLY — Notice sent:  [ ] 1st  [ ] 2nd  [ ] Final     Date sent: ___________     Method:  [ ] Mail  [ ] Email  [ ] Phone  [ ] Portal     Staff: ___________</w:t>
      </w:r>
    </w:p>
    <w:p>
      <w:pPr>
        <w:spacing w:after="0" w:before="6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2026-06-20T21:56:03.716Z</dcterms:created>
  <dcterms:modified xsi:type="dcterms:W3CDTF">2026-06-20T21:56:03.716Z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